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39" w:rsidRDefault="001F4C39" w:rsidP="001F4C39">
      <w:pPr>
        <w:shd w:val="clear" w:color="auto" w:fill="FFFFFF"/>
        <w:autoSpaceDE w:val="0"/>
        <w:autoSpaceDN w:val="0"/>
        <w:adjustRightInd w:val="0"/>
        <w:rPr>
          <w:color w:val="212121"/>
          <w:sz w:val="22"/>
          <w:szCs w:val="22"/>
        </w:rPr>
      </w:pP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t>Извещение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t xml:space="preserve">о  проведении общего  собрания участников  долевой  собственности на  земельный  участок из земель  сельскохозяйственного  назначения с  кадастровым  номером </w:t>
      </w:r>
      <w:r>
        <w:rPr>
          <w:b/>
          <w:bCs/>
          <w:sz w:val="22"/>
          <w:szCs w:val="22"/>
        </w:rPr>
        <w:t>46:11:190700:12</w:t>
      </w:r>
      <w:r>
        <w:rPr>
          <w:b/>
          <w:color w:val="212121"/>
          <w:sz w:val="22"/>
          <w:szCs w:val="22"/>
        </w:rPr>
        <w:t xml:space="preserve">, расположенный  по адресу: Курская  область, Курский  район, </w:t>
      </w:r>
      <w:proofErr w:type="spellStart"/>
      <w:r>
        <w:rPr>
          <w:b/>
          <w:color w:val="212121"/>
          <w:sz w:val="22"/>
          <w:szCs w:val="22"/>
        </w:rPr>
        <w:t>Нижнемедведицкий</w:t>
      </w:r>
      <w:proofErr w:type="spellEnd"/>
      <w:r>
        <w:rPr>
          <w:b/>
          <w:color w:val="212121"/>
          <w:sz w:val="22"/>
          <w:szCs w:val="22"/>
        </w:rPr>
        <w:t xml:space="preserve">   сельсовет,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с.1-е </w:t>
      </w:r>
      <w:proofErr w:type="gramStart"/>
      <w:r>
        <w:rPr>
          <w:b/>
          <w:sz w:val="22"/>
          <w:szCs w:val="22"/>
        </w:rPr>
        <w:t>Шемякино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     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rPr>
          <w:color w:val="212121"/>
          <w:sz w:val="22"/>
          <w:szCs w:val="22"/>
        </w:rPr>
      </w:pP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Администрация  </w:t>
      </w:r>
      <w:proofErr w:type="spellStart"/>
      <w:r>
        <w:rPr>
          <w:color w:val="212121"/>
          <w:sz w:val="22"/>
          <w:szCs w:val="22"/>
        </w:rPr>
        <w:t>Нижнемедведицкого</w:t>
      </w:r>
      <w:proofErr w:type="spellEnd"/>
      <w:r>
        <w:rPr>
          <w:color w:val="212121"/>
          <w:sz w:val="22"/>
          <w:szCs w:val="22"/>
        </w:rPr>
        <w:t xml:space="preserve">  сельсовета  Курского  района Курской области  уведомляет других участников долевой собственности на земельный участок из земель сельскохозяйственного назначения с кадастровым номером </w:t>
      </w:r>
      <w:r>
        <w:rPr>
          <w:bCs/>
          <w:sz w:val="22"/>
          <w:szCs w:val="22"/>
        </w:rPr>
        <w:t>46:11:190700:12</w:t>
      </w:r>
      <w:r>
        <w:rPr>
          <w:color w:val="212121"/>
          <w:sz w:val="22"/>
          <w:szCs w:val="22"/>
        </w:rPr>
        <w:t xml:space="preserve">, расположенный по адресу: Курская область, Курский район, </w:t>
      </w:r>
      <w:proofErr w:type="spellStart"/>
      <w:r>
        <w:rPr>
          <w:color w:val="212121"/>
          <w:sz w:val="22"/>
          <w:szCs w:val="22"/>
        </w:rPr>
        <w:t>Нижнемедведицкий</w:t>
      </w:r>
      <w:proofErr w:type="spellEnd"/>
      <w:r>
        <w:rPr>
          <w:color w:val="212121"/>
          <w:sz w:val="22"/>
          <w:szCs w:val="22"/>
        </w:rPr>
        <w:t xml:space="preserve">  сельсовет</w:t>
      </w:r>
      <w:r>
        <w:rPr>
          <w:sz w:val="22"/>
          <w:szCs w:val="22"/>
        </w:rPr>
        <w:t xml:space="preserve">, с.1-е Шемякино  </w:t>
      </w:r>
      <w:r>
        <w:rPr>
          <w:color w:val="212121"/>
          <w:sz w:val="22"/>
          <w:szCs w:val="22"/>
        </w:rPr>
        <w:t>о проведении общего собрания участни</w:t>
      </w:r>
      <w:r>
        <w:rPr>
          <w:color w:val="212121"/>
          <w:sz w:val="22"/>
          <w:szCs w:val="22"/>
        </w:rPr>
        <w:softHyphen/>
        <w:t xml:space="preserve">ков общей долевой собственности  «29»  октября  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212121"/>
            <w:sz w:val="22"/>
            <w:szCs w:val="22"/>
          </w:rPr>
          <w:t>2015 г</w:t>
        </w:r>
      </w:smartTag>
      <w:r>
        <w:rPr>
          <w:color w:val="212121"/>
          <w:sz w:val="22"/>
          <w:szCs w:val="22"/>
        </w:rPr>
        <w:t xml:space="preserve">  в 11 часов 00 минут по адресу: Курская область, Курский   район,  д. Верхняя Медведица  в  здании сельсовета. Время начала регистрации участников долевой собственности - 10 часов 30 минут. Для регистрации в качестве участника собрания необходимо иметь при себе документ, подтверждающий право собствен</w:t>
      </w:r>
      <w:r>
        <w:rPr>
          <w:color w:val="212121"/>
          <w:sz w:val="22"/>
          <w:szCs w:val="22"/>
        </w:rPr>
        <w:softHyphen/>
        <w:t>ности на земельную долю в праве общей долевой собственности, паспорт или доверенность на участие в собрании, удостоверенную нотариально.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rPr>
          <w:b/>
          <w:bCs/>
          <w:color w:val="212121"/>
          <w:sz w:val="22"/>
          <w:szCs w:val="22"/>
        </w:rPr>
      </w:pP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12121"/>
          <w:sz w:val="22"/>
          <w:szCs w:val="22"/>
        </w:rPr>
      </w:pPr>
      <w:r>
        <w:rPr>
          <w:b/>
          <w:bCs/>
          <w:color w:val="212121"/>
          <w:sz w:val="22"/>
          <w:szCs w:val="22"/>
        </w:rPr>
        <w:t>Повестка дня общего собрания участников: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39" w:rsidRDefault="001F4C39" w:rsidP="001F4C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Определение порядка проведения собрания, избрание председателя и секретаря общего собрания участников долевой собственности.</w:t>
      </w:r>
    </w:p>
    <w:p w:rsidR="001F4C39" w:rsidRDefault="001F4C39" w:rsidP="001F4C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Утверждение проекта межевания земельных участков. </w:t>
      </w:r>
    </w:p>
    <w:p w:rsidR="001F4C39" w:rsidRDefault="001F4C39" w:rsidP="001F4C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Утверждение перечня собственников земельных участков, образуемых в соответствии с проектом межевания </w:t>
      </w:r>
      <w:proofErr w:type="spellStart"/>
      <w:r>
        <w:rPr>
          <w:color w:val="212121"/>
          <w:sz w:val="22"/>
          <w:szCs w:val="22"/>
        </w:rPr>
        <w:t>зёмельных</w:t>
      </w:r>
      <w:proofErr w:type="spellEnd"/>
      <w:r>
        <w:rPr>
          <w:color w:val="212121"/>
          <w:sz w:val="22"/>
          <w:szCs w:val="22"/>
        </w:rPr>
        <w:t xml:space="preserve"> участков.</w:t>
      </w:r>
    </w:p>
    <w:p w:rsidR="001F4C39" w:rsidRDefault="001F4C39" w:rsidP="001F4C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1F4C39" w:rsidRDefault="001F4C39" w:rsidP="001F4C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Разное.</w:t>
      </w:r>
    </w:p>
    <w:p w:rsidR="001F4C39" w:rsidRDefault="001F4C39" w:rsidP="001F4C39">
      <w:pPr>
        <w:tabs>
          <w:tab w:val="left" w:pos="0"/>
        </w:tabs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  Ознакомиться с документами, по вопросам, вынесенными на обсуждение общего собрания, можно  по адресу: </w:t>
      </w:r>
      <w:smartTag w:uri="urn:schemas-microsoft-com:office:smarttags" w:element="metricconverter">
        <w:smartTagPr>
          <w:attr w:name="ProductID" w:val="305019, г"/>
        </w:smartTagPr>
        <w:r>
          <w:rPr>
            <w:sz w:val="22"/>
            <w:szCs w:val="22"/>
          </w:rPr>
          <w:t>305019, г</w:t>
        </w:r>
      </w:smartTag>
      <w:r>
        <w:rPr>
          <w:sz w:val="22"/>
          <w:szCs w:val="22"/>
        </w:rPr>
        <w:t xml:space="preserve">. Курск, ул. Малых , 4а, тел 8(4712)50-31-20, 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-м</w:t>
      </w:r>
      <w:r>
        <w:rPr>
          <w:sz w:val="22"/>
          <w:szCs w:val="22"/>
          <w:lang w:val="en-US"/>
        </w:rPr>
        <w:t>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Iva</w:t>
      </w:r>
      <w:r>
        <w:rPr>
          <w:sz w:val="22"/>
          <w:szCs w:val="22"/>
        </w:rPr>
        <w:t>46</w:t>
      </w:r>
      <w:proofErr w:type="spellStart"/>
      <w:r>
        <w:rPr>
          <w:sz w:val="22"/>
          <w:szCs w:val="22"/>
          <w:lang w:val="en-US"/>
        </w:rPr>
        <w:t>zemlemer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1F4C39" w:rsidRDefault="001F4C39" w:rsidP="001F4C39">
      <w:pPr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Заказчиком  проекта межевания земельного участка  является – </w:t>
      </w:r>
      <w:proofErr w:type="spellStart"/>
      <w:r>
        <w:rPr>
          <w:sz w:val="22"/>
          <w:szCs w:val="22"/>
        </w:rPr>
        <w:t>Суман</w:t>
      </w:r>
      <w:proofErr w:type="spellEnd"/>
      <w:r>
        <w:rPr>
          <w:sz w:val="22"/>
          <w:szCs w:val="22"/>
        </w:rPr>
        <w:t xml:space="preserve">  Юлия  Владимировна (представитель   по доверенности от  собственника земельных  долей), почтовый адрес: Курская  область, г. Курск, ул. Мыльникова, дом, № 17 А, кв. 47, тел. 8-910-315-56-67.    </w:t>
      </w:r>
    </w:p>
    <w:p w:rsidR="001F4C39" w:rsidRDefault="001F4C39" w:rsidP="001F4C39">
      <w:pPr>
        <w:ind w:right="360" w:firstLine="180"/>
        <w:rPr>
          <w:sz w:val="22"/>
          <w:szCs w:val="22"/>
        </w:rPr>
      </w:pPr>
      <w:r>
        <w:rPr>
          <w:sz w:val="22"/>
          <w:szCs w:val="22"/>
        </w:rPr>
        <w:t xml:space="preserve">Кадастровый инженер подготовивший проект межевания земельных участков -  </w:t>
      </w:r>
      <w:r>
        <w:t>Иванов Василий Дмитриевич</w:t>
      </w:r>
      <w:r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305019, г"/>
        </w:smartTagPr>
        <w:r>
          <w:rPr>
            <w:sz w:val="22"/>
            <w:szCs w:val="22"/>
          </w:rPr>
          <w:t>305019, г</w:t>
        </w:r>
      </w:smartTag>
      <w:r>
        <w:rPr>
          <w:sz w:val="22"/>
          <w:szCs w:val="22"/>
        </w:rPr>
        <w:t>. Курск, ул. Малых , 4а, ООО «ЗЕМЛЕМЕР», тел 8(4712)50-31-20,</w:t>
      </w:r>
    </w:p>
    <w:p w:rsidR="001F4C39" w:rsidRDefault="001F4C39" w:rsidP="001F4C39">
      <w:pPr>
        <w:autoSpaceDE w:val="0"/>
        <w:autoSpaceDN w:val="0"/>
        <w:adjustRightInd w:val="0"/>
        <w:jc w:val="both"/>
        <w:outlineLvl w:val="1"/>
      </w:pPr>
      <w:r>
        <w:t>е-м</w:t>
      </w:r>
      <w:r>
        <w:rPr>
          <w:lang w:val="en-US"/>
        </w:rPr>
        <w:t>ail</w:t>
      </w:r>
      <w:r>
        <w:t xml:space="preserve">: </w:t>
      </w:r>
      <w:r>
        <w:rPr>
          <w:sz w:val="22"/>
          <w:szCs w:val="22"/>
          <w:lang w:val="en-US"/>
        </w:rPr>
        <w:t>Iva</w:t>
      </w:r>
      <w:r>
        <w:rPr>
          <w:sz w:val="22"/>
          <w:szCs w:val="22"/>
        </w:rPr>
        <w:t>46</w:t>
      </w:r>
      <w:proofErr w:type="spellStart"/>
      <w:r>
        <w:rPr>
          <w:sz w:val="22"/>
          <w:szCs w:val="22"/>
          <w:lang w:val="en-US"/>
        </w:rPr>
        <w:t>zemlemer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1F4C39" w:rsidRDefault="001F4C39" w:rsidP="001F4C39">
      <w:pPr>
        <w:ind w:right="-1" w:firstLine="180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исходного земельного участка </w:t>
      </w:r>
      <w:r>
        <w:rPr>
          <w:bCs/>
          <w:sz w:val="22"/>
          <w:szCs w:val="22"/>
        </w:rPr>
        <w:t>46:11:190700:12</w:t>
      </w:r>
      <w:r>
        <w:rPr>
          <w:color w:val="212121"/>
          <w:sz w:val="22"/>
          <w:szCs w:val="22"/>
        </w:rPr>
        <w:t>.</w:t>
      </w:r>
      <w:r>
        <w:rPr>
          <w:sz w:val="22"/>
          <w:szCs w:val="22"/>
        </w:rPr>
        <w:t xml:space="preserve"> Адрес исходного земельного участка: Курская область, Курский  район,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Нижнемедведицкий</w:t>
      </w:r>
      <w:proofErr w:type="spellEnd"/>
      <w:r>
        <w:rPr>
          <w:sz w:val="22"/>
          <w:szCs w:val="22"/>
        </w:rPr>
        <w:t xml:space="preserve">   сельсовет, с.1-е Шемякино.       Ознакомиться   с проектом  межевания  земельных  участков  можно  по адресу: </w:t>
      </w:r>
      <w:smartTag w:uri="urn:schemas-microsoft-com:office:smarttags" w:element="metricconverter">
        <w:smartTagPr>
          <w:attr w:name="ProductID" w:val="305019, г"/>
        </w:smartTagPr>
        <w:r>
          <w:rPr>
            <w:sz w:val="22"/>
            <w:szCs w:val="22"/>
          </w:rPr>
          <w:t>305019, г</w:t>
        </w:r>
      </w:smartTag>
      <w:r>
        <w:rPr>
          <w:sz w:val="22"/>
          <w:szCs w:val="22"/>
        </w:rPr>
        <w:t>. Курск, ул. Малых , 4а, телефон 8(4712)50-31-20,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</w:rPr>
          <w:t xml:space="preserve"> </w:t>
        </w:r>
        <w:r>
          <w:rPr>
            <w:rStyle w:val="a3"/>
            <w:sz w:val="22"/>
            <w:szCs w:val="22"/>
            <w:lang w:val="en-US"/>
          </w:rPr>
          <w:t>Iva</w:t>
        </w:r>
        <w:r>
          <w:rPr>
            <w:rStyle w:val="a3"/>
            <w:sz w:val="22"/>
            <w:szCs w:val="22"/>
          </w:rPr>
          <w:t>46</w:t>
        </w:r>
        <w:r>
          <w:rPr>
            <w:rStyle w:val="a3"/>
            <w:sz w:val="22"/>
            <w:szCs w:val="22"/>
            <w:lang w:val="en-US"/>
          </w:rPr>
          <w:t>zemlemer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yandex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  <w:r>
          <w:rPr>
            <w:rStyle w:val="a3"/>
            <w:sz w:val="22"/>
            <w:szCs w:val="22"/>
          </w:rPr>
          <w:t>,</w:t>
        </w:r>
      </w:hyperlink>
      <w:r>
        <w:rPr>
          <w:sz w:val="22"/>
          <w:szCs w:val="22"/>
        </w:rPr>
        <w:t xml:space="preserve"> в течение тридцати дней со   дня  опубликования  настоящего извещения.</w:t>
      </w:r>
    </w:p>
    <w:p w:rsidR="001F4C39" w:rsidRDefault="001F4C39" w:rsidP="001F4C39">
      <w:pPr>
        <w:rPr>
          <w:sz w:val="22"/>
          <w:szCs w:val="22"/>
        </w:rPr>
      </w:pPr>
      <w:r>
        <w:rPr>
          <w:sz w:val="22"/>
          <w:szCs w:val="22"/>
        </w:rPr>
        <w:t xml:space="preserve">    Прием предложений о доработке проекта  межевания земельных  участков  после ознакомления  с ним принимаются  по адресу: </w:t>
      </w:r>
      <w:smartTag w:uri="urn:schemas-microsoft-com:office:smarttags" w:element="metricconverter">
        <w:smartTagPr>
          <w:attr w:name="ProductID" w:val="305019, г"/>
        </w:smartTagPr>
        <w:r>
          <w:rPr>
            <w:sz w:val="22"/>
            <w:szCs w:val="22"/>
          </w:rPr>
          <w:t>305019, г</w:t>
        </w:r>
      </w:smartTag>
      <w:r>
        <w:rPr>
          <w:sz w:val="22"/>
          <w:szCs w:val="22"/>
        </w:rPr>
        <w:t>. Курск, ул. Малых , 4а, телефон 8(4712) 50-31-20,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en-US"/>
          </w:rPr>
          <w:t>Iva</w:t>
        </w:r>
        <w:r>
          <w:rPr>
            <w:rStyle w:val="a3"/>
            <w:sz w:val="22"/>
            <w:szCs w:val="22"/>
          </w:rPr>
          <w:t>46</w:t>
        </w:r>
        <w:r>
          <w:rPr>
            <w:rStyle w:val="a3"/>
            <w:sz w:val="22"/>
            <w:szCs w:val="22"/>
            <w:lang w:val="en-US"/>
          </w:rPr>
          <w:t>zemlemer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yandex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.  в   течение тридцати дней с  момента  опубликования извещения о проведении  общего  собрания  участников долевой  собственности.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4C39" w:rsidRDefault="001F4C39" w:rsidP="001F4C39"/>
    <w:p w:rsidR="001F4C39" w:rsidRDefault="001F4C39" w:rsidP="001F4C39"/>
    <w:p w:rsidR="001F4C39" w:rsidRDefault="001F4C39" w:rsidP="001F4C39"/>
    <w:p w:rsidR="001F4C39" w:rsidRDefault="001F4C39" w:rsidP="001F4C39"/>
    <w:p w:rsidR="001F4C39" w:rsidRDefault="001F4C39" w:rsidP="001F4C39">
      <w:pPr>
        <w:shd w:val="clear" w:color="auto" w:fill="FFFFFF"/>
        <w:autoSpaceDE w:val="0"/>
        <w:autoSpaceDN w:val="0"/>
        <w:adjustRightInd w:val="0"/>
        <w:rPr>
          <w:b/>
          <w:color w:val="212121"/>
        </w:rPr>
      </w:pP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rPr>
          <w:b/>
          <w:color w:val="212121"/>
        </w:rPr>
      </w:pP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rPr>
          <w:b/>
          <w:color w:val="212121"/>
        </w:rPr>
      </w:pP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rPr>
          <w:b/>
          <w:color w:val="212121"/>
        </w:rPr>
      </w:pP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rPr>
          <w:b/>
          <w:color w:val="212121"/>
        </w:rPr>
      </w:pPr>
      <w:bookmarkStart w:id="0" w:name="_GoBack"/>
      <w:bookmarkEnd w:id="0"/>
    </w:p>
    <w:sectPr w:rsidR="001F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BCD"/>
    <w:multiLevelType w:val="hybridMultilevel"/>
    <w:tmpl w:val="466E61C0"/>
    <w:lvl w:ilvl="0" w:tplc="BCBE4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AF"/>
    <w:rsid w:val="001F4C39"/>
    <w:rsid w:val="004B6871"/>
    <w:rsid w:val="00CA05AF"/>
    <w:rsid w:val="00C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4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4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46zemlem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va46zemlemer@yandex.ru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2015-09-22T06:52:00Z</dcterms:created>
  <dcterms:modified xsi:type="dcterms:W3CDTF">2015-09-22T06:53:00Z</dcterms:modified>
</cp:coreProperties>
</file>